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CC3A" w14:textId="43CCF762" w:rsidR="008E0561" w:rsidRPr="008E0561" w:rsidRDefault="008E0561" w:rsidP="008E0561">
      <w:pPr>
        <w:rPr>
          <w:b/>
          <w:bCs/>
          <w:sz w:val="28"/>
          <w:szCs w:val="28"/>
          <w:u w:val="single"/>
        </w:rPr>
      </w:pPr>
      <w:r w:rsidRPr="008E0561">
        <w:rPr>
          <w:b/>
          <w:bCs/>
          <w:sz w:val="28"/>
          <w:szCs w:val="28"/>
          <w:u w:val="single"/>
        </w:rPr>
        <w:t>General S</w:t>
      </w:r>
      <w:r w:rsidRPr="008E0561">
        <w:rPr>
          <w:b/>
          <w:bCs/>
          <w:sz w:val="28"/>
          <w:szCs w:val="28"/>
          <w:u w:val="single"/>
        </w:rPr>
        <w:t xml:space="preserve">ummary of </w:t>
      </w:r>
      <w:r w:rsidRPr="008E0561">
        <w:rPr>
          <w:b/>
          <w:bCs/>
          <w:sz w:val="28"/>
          <w:szCs w:val="28"/>
          <w:u w:val="single"/>
        </w:rPr>
        <w:t xml:space="preserve">UAE and PAC-UK </w:t>
      </w:r>
      <w:r w:rsidRPr="008E0561">
        <w:rPr>
          <w:b/>
          <w:bCs/>
          <w:sz w:val="28"/>
          <w:szCs w:val="28"/>
          <w:u w:val="single"/>
        </w:rPr>
        <w:t xml:space="preserve">Research </w:t>
      </w:r>
    </w:p>
    <w:p w14:paraId="4110A605" w14:textId="57C78E88" w:rsidR="008E0561" w:rsidRPr="008E0561" w:rsidRDefault="008E0561" w:rsidP="008E0561">
      <w:pPr>
        <w:rPr>
          <w:b/>
          <w:bCs/>
        </w:rPr>
      </w:pPr>
      <w:r w:rsidRPr="008E0561">
        <w:rPr>
          <w:b/>
          <w:bCs/>
        </w:rPr>
        <w:t>Maintaining Relationships with Birth Families After Adoption – What Adopted Adults Say</w:t>
      </w:r>
    </w:p>
    <w:p w14:paraId="36BDD7FF" w14:textId="77777777" w:rsidR="008E0561" w:rsidRPr="008E0561" w:rsidRDefault="008E0561" w:rsidP="008E0561">
      <w:r w:rsidRPr="008E0561">
        <w:t>This research, carried out by the University of East Anglia and PAC</w:t>
      </w:r>
      <w:r w:rsidRPr="008E0561">
        <w:noBreakHyphen/>
        <w:t>UK (2022), gathered the views of 231 adopted adults about their priorities for maintaining relationships with birth family members. Their insights highlight the lifelong impact of adoption and the importance of safe, meaningful connections.</w:t>
      </w:r>
    </w:p>
    <w:p w14:paraId="2C1424BC" w14:textId="77777777" w:rsidR="008E0561" w:rsidRPr="008E0561" w:rsidRDefault="008E0561" w:rsidP="008E0561">
      <w:pPr>
        <w:rPr>
          <w:b/>
          <w:bCs/>
        </w:rPr>
      </w:pPr>
      <w:r w:rsidRPr="008E0561">
        <w:rPr>
          <w:b/>
          <w:bCs/>
        </w:rPr>
        <w:t>Why This Matters</w:t>
      </w:r>
    </w:p>
    <w:p w14:paraId="1BD204A2" w14:textId="77777777" w:rsidR="008E0561" w:rsidRPr="008E0561" w:rsidRDefault="008E0561" w:rsidP="008E0561">
      <w:r w:rsidRPr="008E0561">
        <w:t xml:space="preserve">Historically, adoption in the UK meant a complete break from birth families. Many adopted adults described this as deeply harmful, contributing to identity struggles and unresolved loss. As one participant put it, </w:t>
      </w:r>
      <w:r w:rsidRPr="008E0561">
        <w:rPr>
          <w:i/>
          <w:iCs/>
        </w:rPr>
        <w:t>“Separation from birth family is trauma…”</w:t>
      </w:r>
      <w:r w:rsidRPr="008E0561">
        <w:t>.</w:t>
      </w:r>
    </w:p>
    <w:p w14:paraId="63088780" w14:textId="77777777" w:rsidR="008E0561" w:rsidRPr="008E0561" w:rsidRDefault="008E0561" w:rsidP="008E0561">
      <w:r w:rsidRPr="008E0561">
        <w:t>Although policy now encourages considering contact, in practice most adopted children still only receive indirect “letterbox” contact, which often fades over time. Adopted adults want this to change.</w:t>
      </w:r>
    </w:p>
    <w:p w14:paraId="594332BC" w14:textId="77777777" w:rsidR="008E0561" w:rsidRPr="008E0561" w:rsidRDefault="008E0561" w:rsidP="008E0561">
      <w:pPr>
        <w:rPr>
          <w:b/>
          <w:bCs/>
        </w:rPr>
      </w:pPr>
      <w:r w:rsidRPr="008E0561">
        <w:rPr>
          <w:b/>
          <w:bCs/>
        </w:rPr>
        <w:t>Key Findings</w:t>
      </w:r>
    </w:p>
    <w:p w14:paraId="01FE2C18" w14:textId="77777777" w:rsidR="008E0561" w:rsidRPr="008E0561" w:rsidRDefault="008E0561" w:rsidP="008E0561">
      <w:pPr>
        <w:rPr>
          <w:b/>
          <w:bCs/>
        </w:rPr>
      </w:pPr>
      <w:r w:rsidRPr="008E0561">
        <w:rPr>
          <w:b/>
          <w:bCs/>
        </w:rPr>
        <w:t>1. Strong Support for Birth</w:t>
      </w:r>
      <w:r w:rsidRPr="008E0561">
        <w:rPr>
          <w:b/>
          <w:bCs/>
        </w:rPr>
        <w:noBreakHyphen/>
        <w:t>Family Connections</w:t>
      </w:r>
    </w:p>
    <w:p w14:paraId="0EEE4760" w14:textId="77777777" w:rsidR="008E0561" w:rsidRPr="008E0561" w:rsidRDefault="008E0561" w:rsidP="008E0561">
      <w:r w:rsidRPr="008E0561">
        <w:t>Most adopted adults want opportunities to find, reconnect with, and maintain relationships with birth relatives. Many had no contact growing up and felt this caused long</w:t>
      </w:r>
      <w:r w:rsidRPr="008E0561">
        <w:noBreakHyphen/>
        <w:t>term harm.</w:t>
      </w:r>
    </w:p>
    <w:p w14:paraId="6634D942" w14:textId="77777777" w:rsidR="008E0561" w:rsidRPr="008E0561" w:rsidRDefault="008E0561" w:rsidP="008E0561">
      <w:r w:rsidRPr="008E0561">
        <w:t xml:space="preserve">However, they emphasised the need for </w:t>
      </w:r>
      <w:r w:rsidRPr="008E0561">
        <w:rPr>
          <w:b/>
          <w:bCs/>
        </w:rPr>
        <w:t>careful, supported, and safe</w:t>
      </w:r>
      <w:r w:rsidRPr="008E0561">
        <w:t xml:space="preserve"> approaches due to potential emotional and safeguarding risks. They want adoptees to have informed choice, with both benefits and challenges clearly explained.</w:t>
      </w:r>
    </w:p>
    <w:p w14:paraId="147FB057" w14:textId="77777777" w:rsidR="008E0561" w:rsidRPr="008E0561" w:rsidRDefault="008E0561" w:rsidP="008E0561">
      <w:pPr>
        <w:rPr>
          <w:b/>
          <w:bCs/>
        </w:rPr>
      </w:pPr>
      <w:r w:rsidRPr="008E0561">
        <w:rPr>
          <w:b/>
          <w:bCs/>
        </w:rPr>
        <w:t>2. Adoptees’ Needs Are Not Always Prioritised</w:t>
      </w:r>
    </w:p>
    <w:p w14:paraId="019CBAA6" w14:textId="77777777" w:rsidR="008E0561" w:rsidRPr="008E0561" w:rsidRDefault="008E0561" w:rsidP="008E0561">
      <w:r w:rsidRPr="008E0561">
        <w:t>Respondents felt their identity and emotional needs were often overlooked in favour of adoptive parents’ wishes.</w:t>
      </w:r>
    </w:p>
    <w:p w14:paraId="74B118E4" w14:textId="77777777" w:rsidR="008E0561" w:rsidRPr="008E0561" w:rsidRDefault="008E0561" w:rsidP="008E0561">
      <w:r w:rsidRPr="008E0561">
        <w:rPr>
          <w:b/>
          <w:bCs/>
        </w:rPr>
        <w:t>Identity needs:</w:t>
      </w:r>
      <w:r w:rsidRPr="008E0561">
        <w:t xml:space="preserve"> Many stressed the importance of knowing their heritage and early life story. Not knowing this was described as painful: </w:t>
      </w:r>
      <w:r w:rsidRPr="008E0561">
        <w:rPr>
          <w:i/>
          <w:iCs/>
        </w:rPr>
        <w:t>“Adoptees do not arrive as a blank slate.”</w:t>
      </w:r>
    </w:p>
    <w:p w14:paraId="4914D193" w14:textId="77777777" w:rsidR="008E0561" w:rsidRPr="008E0561" w:rsidRDefault="008E0561" w:rsidP="008E0561">
      <w:r w:rsidRPr="008E0561">
        <w:rPr>
          <w:b/>
          <w:bCs/>
        </w:rPr>
        <w:t>Emotional needs:</w:t>
      </w:r>
      <w:r w:rsidRPr="008E0561">
        <w:t xml:space="preserve"> People described feelings of guilt, rejection, divided loyalties, and being “stuck between two families”. They want support to navigate these complex emotions.</w:t>
      </w:r>
    </w:p>
    <w:p w14:paraId="3EB8C540" w14:textId="77777777" w:rsidR="008E0561" w:rsidRPr="008E0561" w:rsidRDefault="008E0561" w:rsidP="008E0561">
      <w:pPr>
        <w:rPr>
          <w:b/>
          <w:bCs/>
        </w:rPr>
      </w:pPr>
      <w:r w:rsidRPr="008E0561">
        <w:rPr>
          <w:b/>
          <w:bCs/>
        </w:rPr>
        <w:t>3. Adopted Adults Need More Support</w:t>
      </w:r>
    </w:p>
    <w:p w14:paraId="517401B7" w14:textId="77777777" w:rsidR="008E0561" w:rsidRPr="008E0561" w:rsidRDefault="008E0561" w:rsidP="008E0561">
      <w:r w:rsidRPr="008E0561">
        <w:t>Three areas of support were highlighted:</w:t>
      </w:r>
    </w:p>
    <w:p w14:paraId="6A729EAC" w14:textId="77777777" w:rsidR="008E0561" w:rsidRPr="008E0561" w:rsidRDefault="008E0561" w:rsidP="008E0561">
      <w:r w:rsidRPr="008E0561">
        <w:rPr>
          <w:b/>
          <w:bCs/>
        </w:rPr>
        <w:lastRenderedPageBreak/>
        <w:t>a) Help with making and maintaining relationships</w:t>
      </w:r>
      <w:r w:rsidRPr="008E0561">
        <w:t xml:space="preserve"> Adopted adults want practical guidance, intermediary support, and peer experiences to help them navigate contact and possible rejection.</w:t>
      </w:r>
    </w:p>
    <w:p w14:paraId="4A3E1A7B" w14:textId="77777777" w:rsidR="008E0561" w:rsidRPr="008E0561" w:rsidRDefault="008E0561" w:rsidP="008E0561">
      <w:r w:rsidRPr="008E0561">
        <w:rPr>
          <w:b/>
          <w:bCs/>
        </w:rPr>
        <w:t>b) Therapeutic support</w:t>
      </w:r>
      <w:r w:rsidRPr="008E0561">
        <w:t xml:space="preserve"> Two</w:t>
      </w:r>
      <w:r w:rsidRPr="008E0561">
        <w:noBreakHyphen/>
        <w:t>thirds of respondents said they would want counselling, especially if free. Many described adoption</w:t>
      </w:r>
      <w:r w:rsidRPr="008E0561">
        <w:noBreakHyphen/>
        <w:t xml:space="preserve">related </w:t>
      </w:r>
      <w:proofErr w:type="gramStart"/>
      <w:r w:rsidRPr="008E0561">
        <w:t>trauma</w:t>
      </w:r>
      <w:proofErr w:type="gramEnd"/>
      <w:r w:rsidRPr="008E0561">
        <w:t xml:space="preserve"> and the need for specialist emotional support.</w:t>
      </w:r>
    </w:p>
    <w:p w14:paraId="4B8AAD09" w14:textId="77777777" w:rsidR="008E0561" w:rsidRPr="008E0561" w:rsidRDefault="008E0561" w:rsidP="008E0561">
      <w:r w:rsidRPr="008E0561">
        <w:rPr>
          <w:b/>
          <w:bCs/>
        </w:rPr>
        <w:t xml:space="preserve">c) </w:t>
      </w:r>
      <w:proofErr w:type="gramStart"/>
      <w:r w:rsidRPr="008E0561">
        <w:rPr>
          <w:b/>
          <w:bCs/>
        </w:rPr>
        <w:t>Better</w:t>
      </w:r>
      <w:proofErr w:type="gramEnd"/>
      <w:r w:rsidRPr="008E0561">
        <w:rPr>
          <w:b/>
          <w:bCs/>
        </w:rPr>
        <w:t xml:space="preserve"> use of legislation and policy</w:t>
      </w:r>
      <w:r w:rsidRPr="008E0561">
        <w:t xml:space="preserve"> Some called for stronger legal protections for safe contact, regular reviews of contact plans, and systems that ensure adopters follow agreed contact arrangements unless the child chooses otherwise.</w:t>
      </w:r>
    </w:p>
    <w:p w14:paraId="221D0FA2" w14:textId="77777777" w:rsidR="008E0561" w:rsidRPr="008E0561" w:rsidRDefault="008E0561" w:rsidP="008E0561">
      <w:pPr>
        <w:rPr>
          <w:b/>
          <w:bCs/>
        </w:rPr>
      </w:pPr>
      <w:r w:rsidRPr="008E0561">
        <w:rPr>
          <w:b/>
          <w:bCs/>
        </w:rPr>
        <w:t>4. More Open and Honest Discussion Is Needed</w:t>
      </w:r>
    </w:p>
    <w:p w14:paraId="4FED79C4" w14:textId="77777777" w:rsidR="008E0561" w:rsidRPr="008E0561" w:rsidRDefault="008E0561" w:rsidP="008E0561">
      <w:r w:rsidRPr="008E0561">
        <w:t xml:space="preserve">Adopted adults want adoption to be talked about more </w:t>
      </w:r>
      <w:proofErr w:type="gramStart"/>
      <w:r w:rsidRPr="008E0561">
        <w:t>realistically—moving</w:t>
      </w:r>
      <w:proofErr w:type="gramEnd"/>
      <w:r w:rsidRPr="008E0561">
        <w:t xml:space="preserve"> away from “fairy</w:t>
      </w:r>
      <w:r w:rsidRPr="008E0561">
        <w:noBreakHyphen/>
        <w:t>tale” narratives and acknowledging both the challenges and benefits of birth</w:t>
      </w:r>
      <w:r w:rsidRPr="008E0561">
        <w:noBreakHyphen/>
        <w:t>family connections.</w:t>
      </w:r>
    </w:p>
    <w:p w14:paraId="64652BB8" w14:textId="77777777" w:rsidR="008E0561" w:rsidRPr="008E0561" w:rsidRDefault="008E0561" w:rsidP="008E0561">
      <w:r w:rsidRPr="008E0561">
        <w:t>They also want more sharing of real experiences so adoptees can make informed decisions.</w:t>
      </w:r>
    </w:p>
    <w:p w14:paraId="184B11AE" w14:textId="77777777" w:rsidR="008E0561" w:rsidRPr="008E0561" w:rsidRDefault="008E0561" w:rsidP="008E0561">
      <w:pPr>
        <w:rPr>
          <w:b/>
          <w:bCs/>
        </w:rPr>
      </w:pPr>
      <w:r w:rsidRPr="008E0561">
        <w:rPr>
          <w:b/>
          <w:bCs/>
        </w:rPr>
        <w:t>Recommendations from the Research</w:t>
      </w:r>
    </w:p>
    <w:p w14:paraId="12F1FFE7" w14:textId="77777777" w:rsidR="008E0561" w:rsidRPr="008E0561" w:rsidRDefault="008E0561" w:rsidP="008E0561">
      <w:r w:rsidRPr="008E0561">
        <w:t>The study calls for:</w:t>
      </w:r>
    </w:p>
    <w:p w14:paraId="68F30387" w14:textId="77777777" w:rsidR="008E0561" w:rsidRPr="008E0561" w:rsidRDefault="008E0561" w:rsidP="008E0561">
      <w:pPr>
        <w:rPr>
          <w:b/>
          <w:bCs/>
        </w:rPr>
      </w:pPr>
      <w:r w:rsidRPr="008E0561">
        <w:rPr>
          <w:b/>
          <w:bCs/>
        </w:rPr>
        <w:t>1. Robust Contact Planning</w:t>
      </w:r>
    </w:p>
    <w:p w14:paraId="4DDB3E3D" w14:textId="77777777" w:rsidR="008E0561" w:rsidRPr="008E0561" w:rsidRDefault="008E0561" w:rsidP="008E0561">
      <w:r w:rsidRPr="008E0561">
        <w:t>From the start of a child’s journey, plans should clearly show how safe, meaningful contact will be supported throughout childhood and into adulthood, with regular reviews.</w:t>
      </w:r>
    </w:p>
    <w:p w14:paraId="6EEF8F16" w14:textId="77777777" w:rsidR="008E0561" w:rsidRPr="008E0561" w:rsidRDefault="008E0561" w:rsidP="008E0561">
      <w:pPr>
        <w:rPr>
          <w:b/>
          <w:bCs/>
        </w:rPr>
      </w:pPr>
      <w:r w:rsidRPr="008E0561">
        <w:rPr>
          <w:b/>
          <w:bCs/>
        </w:rPr>
        <w:t>2. Practical and Emotional Support</w:t>
      </w:r>
    </w:p>
    <w:p w14:paraId="77513287" w14:textId="77777777" w:rsidR="008E0561" w:rsidRPr="008E0561" w:rsidRDefault="008E0561" w:rsidP="008E0561">
      <w:r w:rsidRPr="008E0561">
        <w:t>Adopted people and their families need ongoing support—practical, emotional, and therapeutic—especially at key life stages such as adolescence and early adulthood.</w:t>
      </w:r>
    </w:p>
    <w:p w14:paraId="010C68D9" w14:textId="77777777" w:rsidR="008E0561" w:rsidRPr="008E0561" w:rsidRDefault="008E0561" w:rsidP="008E0561">
      <w:pPr>
        <w:rPr>
          <w:b/>
          <w:bCs/>
        </w:rPr>
      </w:pPr>
      <w:r w:rsidRPr="008E0561">
        <w:rPr>
          <w:b/>
          <w:bCs/>
        </w:rPr>
        <w:t>3. Changing the Narrative</w:t>
      </w:r>
    </w:p>
    <w:p w14:paraId="541EED6D" w14:textId="77777777" w:rsidR="008E0561" w:rsidRPr="008E0561" w:rsidRDefault="008E0561" w:rsidP="008E0561">
      <w:r w:rsidRPr="008E0561">
        <w:t>Professionals and society should promote honest, nuanced discussions about adoption and birth</w:t>
      </w:r>
      <w:r w:rsidRPr="008E0561">
        <w:noBreakHyphen/>
        <w:t xml:space="preserve">family links, informed by </w:t>
      </w:r>
      <w:proofErr w:type="gramStart"/>
      <w:r w:rsidRPr="008E0561">
        <w:t>adoptees’</w:t>
      </w:r>
      <w:proofErr w:type="gramEnd"/>
      <w:r w:rsidRPr="008E0561">
        <w:t xml:space="preserve"> lived experiences.</w:t>
      </w:r>
    </w:p>
    <w:p w14:paraId="418748F6" w14:textId="77777777" w:rsidR="008E0561" w:rsidRPr="008E0561" w:rsidRDefault="008E0561" w:rsidP="008E0561">
      <w:pPr>
        <w:rPr>
          <w:b/>
          <w:bCs/>
        </w:rPr>
      </w:pPr>
      <w:r w:rsidRPr="008E0561">
        <w:rPr>
          <w:b/>
          <w:bCs/>
        </w:rPr>
        <w:t>Overall Message</w:t>
      </w:r>
    </w:p>
    <w:p w14:paraId="7E06ECEA" w14:textId="77777777" w:rsidR="008E0561" w:rsidRPr="008E0561" w:rsidRDefault="008E0561" w:rsidP="008E0561">
      <w:r w:rsidRPr="008E0561">
        <w:t>Adopted adults overwhelmingly value the chance to know, reconnect with, or maintain relationships with their birth families. They want systems that prioritise their needs, provide emotional and practical support, and recognise that adoption is a lifelong experience—not a one</w:t>
      </w:r>
      <w:r w:rsidRPr="008E0561">
        <w:noBreakHyphen/>
        <w:t>off event.</w:t>
      </w:r>
    </w:p>
    <w:p w14:paraId="5E201607" w14:textId="77777777" w:rsidR="008E0561" w:rsidRDefault="008E0561" w:rsidP="008E0561"/>
    <w:p w14:paraId="0CD1A1A0" w14:textId="613234CA" w:rsidR="008E0561" w:rsidRPr="008E0561" w:rsidRDefault="008E0561" w:rsidP="008E0561">
      <w:pPr>
        <w:rPr>
          <w:b/>
          <w:bCs/>
          <w:sz w:val="32"/>
          <w:szCs w:val="32"/>
          <w:u w:val="single"/>
        </w:rPr>
      </w:pPr>
      <w:r w:rsidRPr="008E0561">
        <w:rPr>
          <w:b/>
          <w:bCs/>
          <w:sz w:val="32"/>
          <w:szCs w:val="32"/>
          <w:u w:val="single"/>
        </w:rPr>
        <w:lastRenderedPageBreak/>
        <w:t xml:space="preserve">Summary of Research for Adoptive Parents </w:t>
      </w:r>
    </w:p>
    <w:p w14:paraId="0F23C90E" w14:textId="57B66F1D" w:rsidR="008E0561" w:rsidRPr="008E0561" w:rsidRDefault="008E0561" w:rsidP="008E0561">
      <w:pPr>
        <w:rPr>
          <w:b/>
          <w:bCs/>
        </w:rPr>
      </w:pPr>
      <w:r w:rsidRPr="008E0561">
        <w:rPr>
          <w:b/>
          <w:bCs/>
        </w:rPr>
        <w:t>What Adoptive Parents Need to Know: Insights from Adopted Adults on Birth</w:t>
      </w:r>
      <w:r w:rsidRPr="008E0561">
        <w:rPr>
          <w:b/>
          <w:bCs/>
        </w:rPr>
        <w:noBreakHyphen/>
        <w:t>Family Relationships</w:t>
      </w:r>
    </w:p>
    <w:p w14:paraId="6AE4C6C5" w14:textId="77777777" w:rsidR="008E0561" w:rsidRPr="008E0561" w:rsidRDefault="008E0561" w:rsidP="008E0561">
      <w:r w:rsidRPr="008E0561">
        <w:t>This research from the University of East Anglia and PAC</w:t>
      </w:r>
      <w:r w:rsidRPr="008E0561">
        <w:noBreakHyphen/>
        <w:t>UK (2022) asked adopted adults what matters most to them when it comes to maintaining relationships with their birth families. Their answers offer valuable guidance for adoptive parents who want to support their children’s long</w:t>
      </w:r>
      <w:r w:rsidRPr="008E0561">
        <w:noBreakHyphen/>
        <w:t>term wellbeing.</w:t>
      </w:r>
    </w:p>
    <w:p w14:paraId="65AA659B" w14:textId="77777777" w:rsidR="008E0561" w:rsidRPr="008E0561" w:rsidRDefault="008E0561" w:rsidP="008E0561">
      <w:pPr>
        <w:rPr>
          <w:b/>
          <w:bCs/>
        </w:rPr>
      </w:pPr>
      <w:r w:rsidRPr="008E0561">
        <w:rPr>
          <w:b/>
          <w:bCs/>
        </w:rPr>
        <w:t>Why Birth</w:t>
      </w:r>
      <w:r w:rsidRPr="008E0561">
        <w:rPr>
          <w:b/>
          <w:bCs/>
        </w:rPr>
        <w:noBreakHyphen/>
        <w:t>Family Connections Matter</w:t>
      </w:r>
    </w:p>
    <w:p w14:paraId="5508D6D4" w14:textId="77777777" w:rsidR="008E0561" w:rsidRPr="008E0561" w:rsidRDefault="008E0561" w:rsidP="008E0561">
      <w:r w:rsidRPr="008E0561">
        <w:t xml:space="preserve">Many adopted adults described growing up without contact or information about their birth families as painful and confusing. One participant said, </w:t>
      </w:r>
      <w:r w:rsidRPr="008E0561">
        <w:rPr>
          <w:i/>
          <w:iCs/>
        </w:rPr>
        <w:t>“Separation from birth family is trauma…”</w:t>
      </w:r>
      <w:r w:rsidRPr="008E0561">
        <w:t xml:space="preserve"> and many echoed the importance of understanding their roots.</w:t>
      </w:r>
    </w:p>
    <w:p w14:paraId="4F2675F4" w14:textId="77777777" w:rsidR="008E0561" w:rsidRPr="008E0561" w:rsidRDefault="008E0561" w:rsidP="008E0561">
      <w:r w:rsidRPr="008E0561">
        <w:t>Even when contact isn’t possible or safe, openness and honesty about a child’s history can make a significant difference.</w:t>
      </w:r>
    </w:p>
    <w:p w14:paraId="118803E9" w14:textId="77777777" w:rsidR="008E0561" w:rsidRPr="008E0561" w:rsidRDefault="008E0561" w:rsidP="008E0561">
      <w:pPr>
        <w:rPr>
          <w:b/>
          <w:bCs/>
        </w:rPr>
      </w:pPr>
      <w:r w:rsidRPr="008E0561">
        <w:rPr>
          <w:b/>
          <w:bCs/>
        </w:rPr>
        <w:t>Key Messages for Adoptive Parents</w:t>
      </w:r>
    </w:p>
    <w:p w14:paraId="2A0AB532" w14:textId="77777777" w:rsidR="008E0561" w:rsidRPr="008E0561" w:rsidRDefault="008E0561" w:rsidP="008E0561">
      <w:pPr>
        <w:rPr>
          <w:b/>
          <w:bCs/>
        </w:rPr>
      </w:pPr>
      <w:r w:rsidRPr="008E0561">
        <w:rPr>
          <w:b/>
          <w:bCs/>
        </w:rPr>
        <w:t>1. Adopted people overwhelmingly value some form of connection</w:t>
      </w:r>
    </w:p>
    <w:p w14:paraId="77D617CD" w14:textId="77777777" w:rsidR="008E0561" w:rsidRPr="008E0561" w:rsidRDefault="008E0561" w:rsidP="008E0561">
      <w:r w:rsidRPr="008E0561">
        <w:t>Most adults in the study wanted opportunities to know, reconnect with, or maintain relationships with birth relatives. For many, this wasn’t about replacing their adoptive family—it was about understanding themselves.</w:t>
      </w:r>
    </w:p>
    <w:p w14:paraId="6B5C0F1A" w14:textId="77777777" w:rsidR="008E0561" w:rsidRPr="008E0561" w:rsidRDefault="008E0561" w:rsidP="008E0561">
      <w:r w:rsidRPr="008E0561">
        <w:t xml:space="preserve">They also stressed that contact should be </w:t>
      </w:r>
      <w:r w:rsidRPr="008E0561">
        <w:rPr>
          <w:b/>
          <w:bCs/>
        </w:rPr>
        <w:t>safe, supported, and at the adoptee’s pace</w:t>
      </w:r>
      <w:r w:rsidRPr="008E0561">
        <w:t>.</w:t>
      </w:r>
    </w:p>
    <w:p w14:paraId="45BC4D8F" w14:textId="77777777" w:rsidR="008E0561" w:rsidRPr="008E0561" w:rsidRDefault="008E0561" w:rsidP="008E0561">
      <w:pPr>
        <w:rPr>
          <w:b/>
          <w:bCs/>
        </w:rPr>
      </w:pPr>
      <w:r w:rsidRPr="008E0561">
        <w:rPr>
          <w:b/>
          <w:bCs/>
        </w:rPr>
        <w:t>2. Identity needs are central</w:t>
      </w:r>
    </w:p>
    <w:p w14:paraId="63F83D31" w14:textId="77777777" w:rsidR="008E0561" w:rsidRPr="008E0561" w:rsidRDefault="008E0561" w:rsidP="008E0561">
      <w:r w:rsidRPr="008E0561">
        <w:t>Adopted adults repeatedly said that not knowing their heritage, early life story, or family background caused long</w:t>
      </w:r>
      <w:r w:rsidRPr="008E0561">
        <w:noBreakHyphen/>
        <w:t xml:space="preserve">term distress. As one person put it, </w:t>
      </w:r>
      <w:r w:rsidRPr="008E0561">
        <w:rPr>
          <w:i/>
          <w:iCs/>
        </w:rPr>
        <w:t>“Adoptees do not arrive as a blank slate.”</w:t>
      </w:r>
    </w:p>
    <w:p w14:paraId="45505D43" w14:textId="77777777" w:rsidR="008E0561" w:rsidRPr="008E0561" w:rsidRDefault="008E0561" w:rsidP="008E0561">
      <w:r w:rsidRPr="008E0561">
        <w:t>Adoptive parents can help by:</w:t>
      </w:r>
    </w:p>
    <w:p w14:paraId="3716B2B9" w14:textId="77777777" w:rsidR="008E0561" w:rsidRPr="008E0561" w:rsidRDefault="008E0561" w:rsidP="008E0561">
      <w:pPr>
        <w:numPr>
          <w:ilvl w:val="0"/>
          <w:numId w:val="2"/>
        </w:numPr>
      </w:pPr>
      <w:r w:rsidRPr="008E0561">
        <w:t>Being open about the child’s story</w:t>
      </w:r>
    </w:p>
    <w:p w14:paraId="7CD345CF" w14:textId="77777777" w:rsidR="008E0561" w:rsidRPr="008E0561" w:rsidRDefault="008E0561" w:rsidP="008E0561">
      <w:pPr>
        <w:numPr>
          <w:ilvl w:val="0"/>
          <w:numId w:val="2"/>
        </w:numPr>
      </w:pPr>
      <w:r w:rsidRPr="008E0561">
        <w:t>Keeping information safe and accessible</w:t>
      </w:r>
    </w:p>
    <w:p w14:paraId="502A17E6" w14:textId="77777777" w:rsidR="008E0561" w:rsidRPr="008E0561" w:rsidRDefault="008E0561" w:rsidP="008E0561">
      <w:pPr>
        <w:numPr>
          <w:ilvl w:val="0"/>
          <w:numId w:val="2"/>
        </w:numPr>
      </w:pPr>
      <w:r w:rsidRPr="008E0561">
        <w:t>Supporting curiosity rather than fearing it</w:t>
      </w:r>
    </w:p>
    <w:p w14:paraId="79E3BC93" w14:textId="77777777" w:rsidR="008E0561" w:rsidRPr="008E0561" w:rsidRDefault="008E0561" w:rsidP="008E0561">
      <w:pPr>
        <w:rPr>
          <w:b/>
          <w:bCs/>
        </w:rPr>
      </w:pPr>
      <w:r w:rsidRPr="008E0561">
        <w:rPr>
          <w:b/>
          <w:bCs/>
        </w:rPr>
        <w:t>3. Emotions around contact are complex</w:t>
      </w:r>
    </w:p>
    <w:p w14:paraId="30C6546E" w14:textId="77777777" w:rsidR="008E0561" w:rsidRPr="008E0561" w:rsidRDefault="008E0561" w:rsidP="008E0561">
      <w:r w:rsidRPr="008E0561">
        <w:t>Many adoptees described feelings of guilt, divided loyalties, or fear of hurting their adoptive parents. Some spoke of being “stuck between two families”.</w:t>
      </w:r>
    </w:p>
    <w:p w14:paraId="43A1D1B5" w14:textId="77777777" w:rsidR="008E0561" w:rsidRPr="008E0561" w:rsidRDefault="008E0561" w:rsidP="008E0561">
      <w:r w:rsidRPr="008E0561">
        <w:t>Adoptive parents can make a huge difference by:</w:t>
      </w:r>
    </w:p>
    <w:p w14:paraId="31F6ED1D" w14:textId="77777777" w:rsidR="008E0561" w:rsidRPr="008E0561" w:rsidRDefault="008E0561" w:rsidP="008E0561">
      <w:pPr>
        <w:numPr>
          <w:ilvl w:val="0"/>
          <w:numId w:val="3"/>
        </w:numPr>
      </w:pPr>
      <w:r w:rsidRPr="008E0561">
        <w:lastRenderedPageBreak/>
        <w:t>Reassuring children that curiosity is normal</w:t>
      </w:r>
    </w:p>
    <w:p w14:paraId="68F33BA3" w14:textId="77777777" w:rsidR="008E0561" w:rsidRPr="008E0561" w:rsidRDefault="008E0561" w:rsidP="008E0561">
      <w:pPr>
        <w:numPr>
          <w:ilvl w:val="0"/>
          <w:numId w:val="3"/>
        </w:numPr>
      </w:pPr>
      <w:r w:rsidRPr="008E0561">
        <w:t>Showing they are not threatened by birth</w:t>
      </w:r>
      <w:r w:rsidRPr="008E0561">
        <w:noBreakHyphen/>
        <w:t>family connections</w:t>
      </w:r>
    </w:p>
    <w:p w14:paraId="5643CEB4" w14:textId="77777777" w:rsidR="008E0561" w:rsidRPr="008E0561" w:rsidRDefault="008E0561" w:rsidP="008E0561">
      <w:pPr>
        <w:numPr>
          <w:ilvl w:val="0"/>
          <w:numId w:val="3"/>
        </w:numPr>
      </w:pPr>
      <w:r w:rsidRPr="008E0561">
        <w:t>Encouraging open conversations without judgement</w:t>
      </w:r>
    </w:p>
    <w:p w14:paraId="025DBE37" w14:textId="77777777" w:rsidR="008E0561" w:rsidRPr="008E0561" w:rsidRDefault="008E0561" w:rsidP="008E0561">
      <w:r w:rsidRPr="008E0561">
        <w:t>This emotional safety helps children explore their identity without feeling disloyal.</w:t>
      </w:r>
    </w:p>
    <w:p w14:paraId="6156E9E4" w14:textId="77777777" w:rsidR="008E0561" w:rsidRPr="008E0561" w:rsidRDefault="008E0561" w:rsidP="008E0561">
      <w:pPr>
        <w:rPr>
          <w:b/>
          <w:bCs/>
        </w:rPr>
      </w:pPr>
      <w:r w:rsidRPr="008E0561">
        <w:rPr>
          <w:b/>
          <w:bCs/>
        </w:rPr>
        <w:t>4. Adopted adults want more support</w:t>
      </w:r>
    </w:p>
    <w:p w14:paraId="5E57CC96" w14:textId="77777777" w:rsidR="008E0561" w:rsidRPr="008E0561" w:rsidRDefault="008E0561" w:rsidP="008E0561">
      <w:r w:rsidRPr="008E0561">
        <w:t>Respondents highlighted the need for:</w:t>
      </w:r>
    </w:p>
    <w:p w14:paraId="69507187" w14:textId="77777777" w:rsidR="008E0561" w:rsidRPr="008E0561" w:rsidRDefault="008E0561" w:rsidP="008E0561">
      <w:r w:rsidRPr="008E0561">
        <w:rPr>
          <w:b/>
          <w:bCs/>
        </w:rPr>
        <w:t>Practical support</w:t>
      </w:r>
      <w:r w:rsidRPr="008E0561">
        <w:t xml:space="preserve"> Help with searching, contacting, or navigating relationships with birth relatives.</w:t>
      </w:r>
    </w:p>
    <w:p w14:paraId="4E203C7B" w14:textId="77777777" w:rsidR="008E0561" w:rsidRPr="008E0561" w:rsidRDefault="008E0561" w:rsidP="008E0561">
      <w:r w:rsidRPr="008E0561">
        <w:rPr>
          <w:b/>
          <w:bCs/>
        </w:rPr>
        <w:t>Emotional and therapeutic support</w:t>
      </w:r>
      <w:r w:rsidRPr="008E0561">
        <w:t xml:space="preserve"> Two</w:t>
      </w:r>
      <w:r w:rsidRPr="008E0561">
        <w:noBreakHyphen/>
        <w:t>thirds of respondents said they would want counselling, especially if free. Many described adoption</w:t>
      </w:r>
      <w:r w:rsidRPr="008E0561">
        <w:noBreakHyphen/>
        <w:t xml:space="preserve">related </w:t>
      </w:r>
      <w:proofErr w:type="gramStart"/>
      <w:r w:rsidRPr="008E0561">
        <w:t>trauma</w:t>
      </w:r>
      <w:proofErr w:type="gramEnd"/>
      <w:r w:rsidRPr="008E0561">
        <w:t xml:space="preserve"> and the need for specialist support.</w:t>
      </w:r>
    </w:p>
    <w:p w14:paraId="45BD1EDD" w14:textId="77777777" w:rsidR="008E0561" w:rsidRPr="008E0561" w:rsidRDefault="008E0561" w:rsidP="008E0561">
      <w:r w:rsidRPr="008E0561">
        <w:rPr>
          <w:b/>
          <w:bCs/>
        </w:rPr>
        <w:t>Peer support</w:t>
      </w:r>
      <w:r w:rsidRPr="008E0561">
        <w:t xml:space="preserve"> Adopted adults valued hearing from others with lived experience—both positive and difficult stories.</w:t>
      </w:r>
    </w:p>
    <w:p w14:paraId="0355D882" w14:textId="77777777" w:rsidR="008E0561" w:rsidRPr="008E0561" w:rsidRDefault="008E0561" w:rsidP="008E0561">
      <w:pPr>
        <w:rPr>
          <w:b/>
          <w:bCs/>
        </w:rPr>
      </w:pPr>
      <w:r w:rsidRPr="008E0561">
        <w:rPr>
          <w:b/>
          <w:bCs/>
        </w:rPr>
        <w:t>5. Openness in the adoptive family is essential</w:t>
      </w:r>
    </w:p>
    <w:p w14:paraId="0F5FAD00" w14:textId="77777777" w:rsidR="008E0561" w:rsidRPr="008E0561" w:rsidRDefault="008E0561" w:rsidP="008E0561">
      <w:r w:rsidRPr="008E0561">
        <w:t>Adopted adults called for more honest, realistic conversations about adoption and birth families. They want families to move away from “fairy</w:t>
      </w:r>
      <w:r w:rsidRPr="008E0561">
        <w:noBreakHyphen/>
        <w:t>tale” narratives and towards nuanced, supportive discussions.</w:t>
      </w:r>
    </w:p>
    <w:p w14:paraId="647C8E32" w14:textId="77777777" w:rsidR="008E0561" w:rsidRPr="008E0561" w:rsidRDefault="008E0561" w:rsidP="008E0561">
      <w:r w:rsidRPr="008E0561">
        <w:t>This includes:</w:t>
      </w:r>
    </w:p>
    <w:p w14:paraId="19681305" w14:textId="77777777" w:rsidR="008E0561" w:rsidRPr="008E0561" w:rsidRDefault="008E0561" w:rsidP="008E0561">
      <w:pPr>
        <w:numPr>
          <w:ilvl w:val="0"/>
          <w:numId w:val="4"/>
        </w:numPr>
      </w:pPr>
      <w:r w:rsidRPr="008E0561">
        <w:t>Talking about birth families in a respectful, balanced way</w:t>
      </w:r>
    </w:p>
    <w:p w14:paraId="48AE6E26" w14:textId="77777777" w:rsidR="008E0561" w:rsidRPr="008E0561" w:rsidRDefault="008E0561" w:rsidP="008E0561">
      <w:pPr>
        <w:numPr>
          <w:ilvl w:val="0"/>
          <w:numId w:val="4"/>
        </w:numPr>
      </w:pPr>
      <w:r w:rsidRPr="008E0561">
        <w:t>Acknowledging both the challenges and the potential benefits of contact</w:t>
      </w:r>
    </w:p>
    <w:p w14:paraId="66C47EA5" w14:textId="77777777" w:rsidR="008E0561" w:rsidRPr="008E0561" w:rsidRDefault="008E0561" w:rsidP="008E0561">
      <w:pPr>
        <w:numPr>
          <w:ilvl w:val="0"/>
          <w:numId w:val="4"/>
        </w:numPr>
      </w:pPr>
      <w:r w:rsidRPr="008E0561">
        <w:t>Revisiting conversations as the child grows and their needs change</w:t>
      </w:r>
    </w:p>
    <w:p w14:paraId="1B3B6DCA" w14:textId="77777777" w:rsidR="008E0561" w:rsidRPr="008E0561" w:rsidRDefault="008E0561" w:rsidP="008E0561">
      <w:pPr>
        <w:rPr>
          <w:b/>
          <w:bCs/>
        </w:rPr>
      </w:pPr>
      <w:r w:rsidRPr="008E0561">
        <w:rPr>
          <w:b/>
          <w:bCs/>
        </w:rPr>
        <w:t>What This Means for Adoptive Parents</w:t>
      </w:r>
    </w:p>
    <w:p w14:paraId="51EF9CCC" w14:textId="77777777" w:rsidR="008E0561" w:rsidRPr="008E0561" w:rsidRDefault="008E0561" w:rsidP="008E0561">
      <w:r w:rsidRPr="008E0561">
        <w:t>The research suggests that adoptive parents play a crucial role in helping children:</w:t>
      </w:r>
    </w:p>
    <w:p w14:paraId="705F23B6" w14:textId="77777777" w:rsidR="008E0561" w:rsidRPr="008E0561" w:rsidRDefault="008E0561" w:rsidP="008E0561">
      <w:pPr>
        <w:numPr>
          <w:ilvl w:val="0"/>
          <w:numId w:val="5"/>
        </w:numPr>
      </w:pPr>
      <w:r w:rsidRPr="008E0561">
        <w:t>Build a healthy sense of identity</w:t>
      </w:r>
    </w:p>
    <w:p w14:paraId="0CE9E2A6" w14:textId="77777777" w:rsidR="008E0561" w:rsidRPr="008E0561" w:rsidRDefault="008E0561" w:rsidP="008E0561">
      <w:pPr>
        <w:numPr>
          <w:ilvl w:val="0"/>
          <w:numId w:val="5"/>
        </w:numPr>
      </w:pPr>
      <w:r w:rsidRPr="008E0561">
        <w:t>Understand their past</w:t>
      </w:r>
    </w:p>
    <w:p w14:paraId="03A8B294" w14:textId="77777777" w:rsidR="008E0561" w:rsidRPr="008E0561" w:rsidRDefault="008E0561" w:rsidP="008E0561">
      <w:pPr>
        <w:numPr>
          <w:ilvl w:val="0"/>
          <w:numId w:val="5"/>
        </w:numPr>
      </w:pPr>
      <w:r w:rsidRPr="008E0561">
        <w:t>Navigate emotions around belonging</w:t>
      </w:r>
    </w:p>
    <w:p w14:paraId="79D79B0C" w14:textId="77777777" w:rsidR="008E0561" w:rsidRPr="008E0561" w:rsidRDefault="008E0561" w:rsidP="008E0561">
      <w:pPr>
        <w:numPr>
          <w:ilvl w:val="0"/>
          <w:numId w:val="5"/>
        </w:numPr>
      </w:pPr>
      <w:r w:rsidRPr="008E0561">
        <w:t>Explore birth</w:t>
      </w:r>
      <w:r w:rsidRPr="008E0561">
        <w:noBreakHyphen/>
        <w:t>family connections safely and confidently</w:t>
      </w:r>
    </w:p>
    <w:p w14:paraId="5F641FE8" w14:textId="77777777" w:rsidR="008E0561" w:rsidRPr="008E0561" w:rsidRDefault="008E0561" w:rsidP="008E0561">
      <w:r w:rsidRPr="008E0561">
        <w:t>You don’t have to have all the answers. What matters most is creating an environment where your child feels supported, heard, and free to explore who they are.</w:t>
      </w:r>
    </w:p>
    <w:p w14:paraId="1F28ED90" w14:textId="77777777" w:rsidR="008E0561" w:rsidRPr="008E0561" w:rsidRDefault="008E0561" w:rsidP="008E0561">
      <w:pPr>
        <w:rPr>
          <w:b/>
          <w:bCs/>
        </w:rPr>
      </w:pPr>
      <w:r w:rsidRPr="008E0561">
        <w:rPr>
          <w:b/>
          <w:bCs/>
        </w:rPr>
        <w:t>In Summary</w:t>
      </w:r>
    </w:p>
    <w:p w14:paraId="002E5E78" w14:textId="77777777" w:rsidR="008E0561" w:rsidRPr="008E0561" w:rsidRDefault="008E0561" w:rsidP="008E0561">
      <w:r w:rsidRPr="008E0561">
        <w:lastRenderedPageBreak/>
        <w:t>Adopted adults are clear: birth</w:t>
      </w:r>
      <w:r w:rsidRPr="008E0561">
        <w:noBreakHyphen/>
        <w:t>family connections—whether through information, stories, or direct contact—are important for identity and wellbeing. Adoptive parents who approach this with openness, empathy, and curiosity can make a profound difference in their child’s lifelong journey.</w:t>
      </w:r>
    </w:p>
    <w:p w14:paraId="06C2D219" w14:textId="77777777" w:rsidR="00837F81" w:rsidRDefault="00837F81"/>
    <w:sectPr w:rsidR="00837F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EEB"/>
    <w:multiLevelType w:val="multilevel"/>
    <w:tmpl w:val="B8E6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3F5B78"/>
    <w:multiLevelType w:val="multilevel"/>
    <w:tmpl w:val="8BA4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D14900"/>
    <w:multiLevelType w:val="multilevel"/>
    <w:tmpl w:val="AD06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BD4AC2"/>
    <w:multiLevelType w:val="multilevel"/>
    <w:tmpl w:val="7942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7A16C7"/>
    <w:multiLevelType w:val="multilevel"/>
    <w:tmpl w:val="FAF8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954510">
    <w:abstractNumId w:val="3"/>
  </w:num>
  <w:num w:numId="2" w16cid:durableId="3439169">
    <w:abstractNumId w:val="0"/>
  </w:num>
  <w:num w:numId="3" w16cid:durableId="694891014">
    <w:abstractNumId w:val="4"/>
  </w:num>
  <w:num w:numId="4" w16cid:durableId="2097750683">
    <w:abstractNumId w:val="1"/>
  </w:num>
  <w:num w:numId="5" w16cid:durableId="1609310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61"/>
    <w:rsid w:val="007B5509"/>
    <w:rsid w:val="00837F81"/>
    <w:rsid w:val="008E0561"/>
    <w:rsid w:val="00E31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7B06"/>
  <w15:chartTrackingRefBased/>
  <w15:docId w15:val="{4438069E-65B4-44AA-99D3-AD102F31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561"/>
    <w:rPr>
      <w:rFonts w:eastAsiaTheme="majorEastAsia" w:cstheme="majorBidi"/>
      <w:color w:val="272727" w:themeColor="text1" w:themeTint="D8"/>
    </w:rPr>
  </w:style>
  <w:style w:type="paragraph" w:styleId="Title">
    <w:name w:val="Title"/>
    <w:basedOn w:val="Normal"/>
    <w:next w:val="Normal"/>
    <w:link w:val="TitleChar"/>
    <w:uiPriority w:val="10"/>
    <w:qFormat/>
    <w:rsid w:val="008E0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561"/>
    <w:pPr>
      <w:spacing w:before="160"/>
      <w:jc w:val="center"/>
    </w:pPr>
    <w:rPr>
      <w:i/>
      <w:iCs/>
      <w:color w:val="404040" w:themeColor="text1" w:themeTint="BF"/>
    </w:rPr>
  </w:style>
  <w:style w:type="character" w:customStyle="1" w:styleId="QuoteChar">
    <w:name w:val="Quote Char"/>
    <w:basedOn w:val="DefaultParagraphFont"/>
    <w:link w:val="Quote"/>
    <w:uiPriority w:val="29"/>
    <w:rsid w:val="008E0561"/>
    <w:rPr>
      <w:i/>
      <w:iCs/>
      <w:color w:val="404040" w:themeColor="text1" w:themeTint="BF"/>
    </w:rPr>
  </w:style>
  <w:style w:type="paragraph" w:styleId="ListParagraph">
    <w:name w:val="List Paragraph"/>
    <w:basedOn w:val="Normal"/>
    <w:uiPriority w:val="34"/>
    <w:qFormat/>
    <w:rsid w:val="008E0561"/>
    <w:pPr>
      <w:ind w:left="720"/>
      <w:contextualSpacing/>
    </w:pPr>
  </w:style>
  <w:style w:type="character" w:styleId="IntenseEmphasis">
    <w:name w:val="Intense Emphasis"/>
    <w:basedOn w:val="DefaultParagraphFont"/>
    <w:uiPriority w:val="21"/>
    <w:qFormat/>
    <w:rsid w:val="008E0561"/>
    <w:rPr>
      <w:i/>
      <w:iCs/>
      <w:color w:val="0F4761" w:themeColor="accent1" w:themeShade="BF"/>
    </w:rPr>
  </w:style>
  <w:style w:type="paragraph" w:styleId="IntenseQuote">
    <w:name w:val="Intense Quote"/>
    <w:basedOn w:val="Normal"/>
    <w:next w:val="Normal"/>
    <w:link w:val="IntenseQuoteChar"/>
    <w:uiPriority w:val="30"/>
    <w:qFormat/>
    <w:rsid w:val="008E0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561"/>
    <w:rPr>
      <w:i/>
      <w:iCs/>
      <w:color w:val="0F4761" w:themeColor="accent1" w:themeShade="BF"/>
    </w:rPr>
  </w:style>
  <w:style w:type="character" w:styleId="IntenseReference">
    <w:name w:val="Intense Reference"/>
    <w:basedOn w:val="DefaultParagraphFont"/>
    <w:uiPriority w:val="32"/>
    <w:qFormat/>
    <w:rsid w:val="008E05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D7DAF9BA301F4FB81D90080377656B" ma:contentTypeVersion="3" ma:contentTypeDescription="Create a new document." ma:contentTypeScope="" ma:versionID="121a15bc52909e06000a66b8a60fd10e">
  <xsd:schema xmlns:xsd="http://www.w3.org/2001/XMLSchema" xmlns:xs="http://www.w3.org/2001/XMLSchema" xmlns:p="http://schemas.microsoft.com/office/2006/metadata/properties" xmlns:ns2="015d7410-e0cf-4c76-8e5f-cd38d76dd877" targetNamespace="http://schemas.microsoft.com/office/2006/metadata/properties" ma:root="true" ma:fieldsID="4dbab7075ac6fb4b3f5d1bbc0041c4a5" ns2:_="">
    <xsd:import namespace="015d7410-e0cf-4c76-8e5f-cd38d76dd8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d7410-e0cf-4c76-8e5f-cd38d76dd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22E61B-8708-4FD0-ABF6-58A0602CF5AF}"/>
</file>

<file path=customXml/itemProps2.xml><?xml version="1.0" encoding="utf-8"?>
<ds:datastoreItem xmlns:ds="http://schemas.openxmlformats.org/officeDocument/2006/customXml" ds:itemID="{CE5BCCCB-D65F-4D60-80B7-50079012CEBE}"/>
</file>

<file path=customXml/itemProps3.xml><?xml version="1.0" encoding="utf-8"?>
<ds:datastoreItem xmlns:ds="http://schemas.openxmlformats.org/officeDocument/2006/customXml" ds:itemID="{45B493BE-57B1-4F85-AB34-C8D8ADBDE7F2}"/>
</file>

<file path=docProps/app.xml><?xml version="1.0" encoding="utf-8"?>
<Properties xmlns="http://schemas.openxmlformats.org/officeDocument/2006/extended-properties" xmlns:vt="http://schemas.openxmlformats.org/officeDocument/2006/docPropsVTypes">
  <Template>Normal</Template>
  <TotalTime>2</TotalTime>
  <Pages>5</Pages>
  <Words>1137</Words>
  <Characters>6482</Characters>
  <Application>Microsoft Office Word</Application>
  <DocSecurity>0</DocSecurity>
  <Lines>54</Lines>
  <Paragraphs>15</Paragraphs>
  <ScaleCrop>false</ScaleCrop>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Gough, Adele</dc:creator>
  <cp:keywords/>
  <dc:description/>
  <cp:lastModifiedBy>Gough, Adele</cp:lastModifiedBy>
  <cp:revision>1</cp:revision>
  <dcterms:created xsi:type="dcterms:W3CDTF">2026-04-22T09:13:00Z</dcterms:created>
  <dcterms:modified xsi:type="dcterms:W3CDTF">2026-04-22T09:15:00Z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0x0101003AD7DAF9BA301F4FB81D90080377656B</vt:lpwstr>
  </property>
</Properties>
</file>